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D50">
        <w:rPr>
          <w:rFonts w:ascii="Times New Roman" w:hAnsi="Times New Roman" w:cs="Times New Roman"/>
          <w:b/>
          <w:sz w:val="32"/>
          <w:szCs w:val="32"/>
        </w:rPr>
        <w:t>Объем предоставленных социальных услуг</w:t>
      </w:r>
    </w:p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D50">
        <w:rPr>
          <w:rFonts w:ascii="Times New Roman" w:hAnsi="Times New Roman" w:cs="Times New Roman"/>
          <w:b/>
          <w:sz w:val="32"/>
          <w:szCs w:val="32"/>
        </w:rPr>
        <w:t xml:space="preserve">БУОО «СРЦН </w:t>
      </w:r>
      <w:proofErr w:type="spellStart"/>
      <w:r w:rsidRPr="004D5D50">
        <w:rPr>
          <w:rFonts w:ascii="Times New Roman" w:hAnsi="Times New Roman" w:cs="Times New Roman"/>
          <w:b/>
          <w:sz w:val="32"/>
          <w:szCs w:val="32"/>
        </w:rPr>
        <w:t>Мценского</w:t>
      </w:r>
      <w:proofErr w:type="spellEnd"/>
      <w:r w:rsidRPr="004D5D50">
        <w:rPr>
          <w:rFonts w:ascii="Times New Roman" w:hAnsi="Times New Roman" w:cs="Times New Roman"/>
          <w:b/>
          <w:sz w:val="32"/>
          <w:szCs w:val="32"/>
        </w:rPr>
        <w:t xml:space="preserve"> района» за</w:t>
      </w:r>
      <w:r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4D5D50">
        <w:rPr>
          <w:rFonts w:ascii="Times New Roman" w:hAnsi="Times New Roman" w:cs="Times New Roman"/>
          <w:b/>
          <w:sz w:val="32"/>
          <w:szCs w:val="32"/>
        </w:rPr>
        <w:t>г.</w:t>
      </w:r>
    </w:p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стационарной форме социального обслуживания:</w:t>
      </w:r>
    </w:p>
    <w:tbl>
      <w:tblPr>
        <w:tblStyle w:val="a3"/>
        <w:tblW w:w="0" w:type="auto"/>
        <w:tblLook w:val="04A0"/>
      </w:tblPr>
      <w:tblGrid>
        <w:gridCol w:w="4824"/>
        <w:gridCol w:w="4747"/>
      </w:tblGrid>
      <w:tr w:rsidR="007A5F71" w:rsidTr="007345F9">
        <w:tc>
          <w:tcPr>
            <w:tcW w:w="5139" w:type="dxa"/>
          </w:tcPr>
          <w:p w:rsidR="007A5F71" w:rsidRDefault="007A5F71" w:rsidP="007345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</w:t>
            </w:r>
          </w:p>
        </w:tc>
        <w:tc>
          <w:tcPr>
            <w:tcW w:w="5140" w:type="dxa"/>
          </w:tcPr>
          <w:p w:rsidR="007A5F71" w:rsidRDefault="007A5F71" w:rsidP="007345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оказанных услуг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5D50">
              <w:rPr>
                <w:rFonts w:ascii="Times New Roman" w:hAnsi="Times New Roman" w:cs="Times New Roman"/>
                <w:sz w:val="32"/>
                <w:szCs w:val="32"/>
              </w:rPr>
              <w:t>Социально-бытовые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27006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5D50">
              <w:rPr>
                <w:rFonts w:ascii="Times New Roman" w:hAnsi="Times New Roman" w:cs="Times New Roman"/>
                <w:sz w:val="32"/>
                <w:szCs w:val="32"/>
              </w:rPr>
              <w:t>Социально-медицинские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9010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Социально-психологические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3647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Социально-педагогические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7968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Социально-правовые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F71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полустационарной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форме социального обслуживания:</w:t>
      </w:r>
    </w:p>
    <w:tbl>
      <w:tblPr>
        <w:tblStyle w:val="a3"/>
        <w:tblW w:w="0" w:type="auto"/>
        <w:tblLook w:val="04A0"/>
      </w:tblPr>
      <w:tblGrid>
        <w:gridCol w:w="4824"/>
        <w:gridCol w:w="4747"/>
      </w:tblGrid>
      <w:tr w:rsidR="007A5F71" w:rsidTr="007345F9">
        <w:tc>
          <w:tcPr>
            <w:tcW w:w="5139" w:type="dxa"/>
          </w:tcPr>
          <w:p w:rsidR="007A5F71" w:rsidRDefault="007A5F71" w:rsidP="007345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услуг</w:t>
            </w:r>
          </w:p>
        </w:tc>
        <w:tc>
          <w:tcPr>
            <w:tcW w:w="5140" w:type="dxa"/>
          </w:tcPr>
          <w:p w:rsidR="007A5F71" w:rsidRDefault="007A5F71" w:rsidP="007345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оказанных услуг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5D50">
              <w:rPr>
                <w:rFonts w:ascii="Times New Roman" w:hAnsi="Times New Roman" w:cs="Times New Roman"/>
                <w:sz w:val="32"/>
                <w:szCs w:val="32"/>
              </w:rPr>
              <w:t>Социально-бытовые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5D50">
              <w:rPr>
                <w:rFonts w:ascii="Times New Roman" w:hAnsi="Times New Roman" w:cs="Times New Roman"/>
                <w:sz w:val="32"/>
                <w:szCs w:val="32"/>
              </w:rPr>
              <w:t>Социально-медицинские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Социально-психологические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Социально-педагогические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352</w:t>
            </w:r>
          </w:p>
        </w:tc>
      </w:tr>
      <w:tr w:rsidR="007A5F71" w:rsidTr="007345F9">
        <w:tc>
          <w:tcPr>
            <w:tcW w:w="5139" w:type="dxa"/>
          </w:tcPr>
          <w:p w:rsidR="007A5F71" w:rsidRPr="004D5D50" w:rsidRDefault="007A5F71" w:rsidP="007345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Социально-правовые</w:t>
            </w:r>
          </w:p>
        </w:tc>
        <w:tc>
          <w:tcPr>
            <w:tcW w:w="5140" w:type="dxa"/>
          </w:tcPr>
          <w:p w:rsidR="007A5F71" w:rsidRPr="004D5D50" w:rsidRDefault="007A5F71" w:rsidP="007345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</w:tbl>
    <w:p w:rsidR="007A5F71" w:rsidRPr="004D5D50" w:rsidRDefault="007A5F71" w:rsidP="007A5F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8BE" w:rsidRDefault="003578BE"/>
    <w:sectPr w:rsidR="003578BE" w:rsidSect="0035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F71"/>
    <w:rsid w:val="003578BE"/>
    <w:rsid w:val="007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2025-01-17T08:39:00Z</dcterms:created>
  <dcterms:modified xsi:type="dcterms:W3CDTF">2025-01-17T08:45:00Z</dcterms:modified>
</cp:coreProperties>
</file>